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419" w:rsidRPr="00FF6AF8" w:rsidRDefault="00F733FC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15.05</w:t>
      </w:r>
      <w:r w:rsidR="00510419"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</w:p>
    <w:p w:rsidR="00510419" w:rsidRPr="00003699" w:rsidRDefault="00510419" w:rsidP="00F733FC">
      <w:pPr>
        <w:spacing w:after="0" w:line="240" w:lineRule="auto"/>
        <w:rPr>
          <w:color w:val="000000"/>
          <w:sz w:val="28"/>
          <w:szCs w:val="28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 1</w:t>
      </w:r>
      <w:r w:rsidR="00F733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  <w:r>
        <w:rPr>
          <w:rFonts w:ascii="Arial" w:hAnsi="Arial" w:cs="Arial"/>
          <w:sz w:val="20"/>
          <w:szCs w:val="20"/>
        </w:rPr>
        <w:t>.</w:t>
      </w:r>
      <w:r w:rsidR="0000369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F733F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Повторение </w:t>
      </w:r>
      <w:proofErr w:type="gramStart"/>
      <w:r w:rsidR="00F733F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пройденного</w:t>
      </w:r>
      <w:proofErr w:type="gramEnd"/>
      <w:r w:rsidR="00F733F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510419" w:rsidRDefault="00510419" w:rsidP="00510419">
      <w:pPr>
        <w:pStyle w:val="c3"/>
        <w:shd w:val="clear" w:color="auto" w:fill="FFFFFF"/>
        <w:spacing w:before="0" w:beforeAutospacing="0" w:after="0" w:afterAutospacing="0"/>
        <w:ind w:firstLine="360"/>
        <w:rPr>
          <w:b/>
          <w:sz w:val="28"/>
          <w:szCs w:val="28"/>
        </w:rPr>
      </w:pP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510419" w:rsidRPr="00D4510D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33F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F733FC">
        <w:rPr>
          <w:rFonts w:ascii="Times New Roman" w:eastAsia="Times New Roman" w:hAnsi="Times New Roman" w:cs="Times New Roman"/>
          <w:sz w:val="28"/>
          <w:szCs w:val="28"/>
          <w:lang w:eastAsia="ru-RU"/>
        </w:rPr>
        <w:t>нбишенче</w:t>
      </w:r>
      <w:proofErr w:type="spellEnd"/>
      <w:r w:rsidR="00F73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Сыйныф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6E58" w:rsidRDefault="00BC6E58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2F65521" wp14:editId="1F2CCC99">
            <wp:extent cx="3933825" cy="1393326"/>
            <wp:effectExtent l="0" t="0" r="0" b="0"/>
            <wp:docPr id="3" name="Рисунок 3" descr="C:\Users\Леська\Desktop\FkwZV5eXq1YycXb5qP_vMhHIogfURV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ська\Desktop\FkwZV5eXq1YycXb5qP_vMhHIogfURVC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439" cy="1397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81E6A97" wp14:editId="61EBEDEF">
            <wp:extent cx="5724525" cy="1331595"/>
            <wp:effectExtent l="0" t="0" r="0" b="1905"/>
            <wp:docPr id="4" name="Рисунок 4" descr="C:\Users\Леська\Desktop\яз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ська\Desktop\язу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406" cy="134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3FC" w:rsidRDefault="00F733FC" w:rsidP="00BC6E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419" w:rsidRPr="00F70F0B" w:rsidRDefault="00510419" w:rsidP="00510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510419" w:rsidRPr="00F70F0B" w:rsidRDefault="00510419" w:rsidP="0051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419" w:rsidRPr="00F70F0B" w:rsidRDefault="00510419" w:rsidP="0051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Pr="00F70F0B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Pr="00F70F0B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6793" w:rsidRDefault="00326793"/>
    <w:p w:rsidR="00510419" w:rsidRDefault="00510419"/>
    <w:p w:rsidR="00510419" w:rsidRDefault="00510419"/>
    <w:p w:rsidR="00510419" w:rsidRDefault="00510419"/>
    <w:p w:rsidR="00510419" w:rsidRDefault="00510419"/>
    <w:p w:rsidR="00F05F74" w:rsidRDefault="00F05F74" w:rsidP="00510419">
      <w:pPr>
        <w:spacing w:after="0" w:line="240" w:lineRule="auto"/>
      </w:pPr>
    </w:p>
    <w:p w:rsidR="00F05F74" w:rsidRDefault="00F05F74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Pr="00FF6AF8" w:rsidRDefault="0000369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01.05</w:t>
      </w:r>
      <w:r w:rsidR="00510419"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.2020</w:t>
      </w:r>
    </w:p>
    <w:p w:rsidR="00BC6E58" w:rsidRDefault="00BC6E58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Pr="00F05F74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язык 1 класс.</w:t>
      </w:r>
      <w:r>
        <w:rPr>
          <w:rFonts w:ascii="Arial" w:hAnsi="Arial" w:cs="Arial"/>
          <w:sz w:val="20"/>
          <w:szCs w:val="20"/>
        </w:rPr>
        <w:t>..</w:t>
      </w:r>
      <w:r w:rsidR="00003699" w:rsidRPr="0000369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003699" w:rsidRPr="00F05F7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Алфавит.</w:t>
      </w:r>
    </w:p>
    <w:p w:rsidR="00510419" w:rsidRDefault="00510419" w:rsidP="00510419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FF6AF8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7"/>
          <w:szCs w:val="27"/>
        </w:rPr>
        <w:t xml:space="preserve">1. </w:t>
      </w:r>
      <w:r w:rsidR="00BC6E58">
        <w:rPr>
          <w:color w:val="000000"/>
          <w:sz w:val="27"/>
          <w:szCs w:val="27"/>
        </w:rPr>
        <w:t xml:space="preserve">Вспомнить </w:t>
      </w:r>
      <w:r w:rsidR="00BC6E58">
        <w:rPr>
          <w:color w:val="000000"/>
          <w:sz w:val="28"/>
          <w:szCs w:val="28"/>
        </w:rPr>
        <w:t>и закрепить весь алфавит.</w:t>
      </w:r>
      <w:r w:rsidRPr="00510419">
        <w:rPr>
          <w:rFonts w:ascii="Arial" w:hAnsi="Arial" w:cs="Arial"/>
          <w:color w:val="000000"/>
          <w:sz w:val="21"/>
          <w:szCs w:val="21"/>
        </w:rPr>
        <w:br/>
      </w:r>
      <w:r>
        <w:rPr>
          <w:color w:val="000000"/>
          <w:sz w:val="27"/>
          <w:szCs w:val="27"/>
        </w:rPr>
        <w:t>2. Развивать фонетический слух и культуру звукопроизношения, отрабатывать навык звукового анализа слов;</w:t>
      </w:r>
    </w:p>
    <w:p w:rsidR="00510419" w:rsidRDefault="00510419" w:rsidP="00510419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Развивать речь, внимание;</w:t>
      </w:r>
    </w:p>
    <w:p w:rsidR="00510419" w:rsidRDefault="00510419" w:rsidP="00510419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 Воспитывать интерес к чтению и культуру учебного труда.</w:t>
      </w:r>
    </w:p>
    <w:p w:rsidR="00510419" w:rsidRDefault="00510419" w:rsidP="00510419">
      <w:pPr>
        <w:pStyle w:val="c3"/>
        <w:shd w:val="clear" w:color="auto" w:fill="FFFFFF"/>
        <w:spacing w:before="0" w:beforeAutospacing="0" w:after="0" w:afterAutospacing="0"/>
        <w:ind w:firstLine="360"/>
        <w:rPr>
          <w:b/>
          <w:sz w:val="28"/>
          <w:szCs w:val="28"/>
        </w:rPr>
      </w:pP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урока:</w:t>
      </w:r>
    </w:p>
    <w:p w:rsidR="00510419" w:rsidRPr="00D4510D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Записать число. </w:t>
      </w:r>
      <w:proofErr w:type="spellStart"/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Беренче</w:t>
      </w:r>
      <w:proofErr w:type="spellEnd"/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Сыйныф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1.Прочитать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стр.109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Элифба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Разбор  и перевод на русский язык каждого предложения.</w:t>
      </w:r>
    </w:p>
    <w:p w:rsidR="00510419" w:rsidRDefault="00510419" w:rsidP="0051041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Записать буквы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BC6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согласные буквы алфавита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-А теперь вспомним, что мы уже знаем о буквах?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Сколько букв в татарском  языке?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-На какие группы делятся буквы татарского языка?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Сколько  гласных?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Сколько согласных?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Какие буквы не обозначают звуков?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Назовите буквы, обозначающие шипящие согласные.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Назовите буквы, обозначающие всегда мягкие согласные звуки.</w:t>
      </w:r>
    </w:p>
    <w:p w:rsidR="00BC6E58" w:rsidRDefault="00BC6E58" w:rsidP="00BC6E58">
      <w:pPr>
        <w:pStyle w:val="c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Назовите буквы, обозначающие всегда твёрдые звуки. </w:t>
      </w:r>
    </w:p>
    <w:p w:rsidR="00BC6E58" w:rsidRDefault="00BC6E58" w:rsidP="0051041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Читаем </w:t>
      </w:r>
      <w:r>
        <w:rPr>
          <w:b/>
          <w:bCs/>
          <w:color w:val="000000"/>
          <w:sz w:val="28"/>
          <w:szCs w:val="28"/>
          <w:shd w:val="clear" w:color="auto" w:fill="FFFFFF"/>
        </w:rPr>
        <w:t>Текст 1.      Почему алфавит так назвали?</w:t>
      </w:r>
    </w:p>
    <w:p w:rsidR="00510419" w:rsidRDefault="00510419" w:rsidP="00F05F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419" w:rsidRPr="00F05F74" w:rsidRDefault="00F05F74" w:rsidP="00F05F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19225" cy="1066800"/>
            <wp:effectExtent l="0" t="0" r="9525" b="0"/>
            <wp:docPr id="2" name="Рисунок 2" descr="C:\Users\Леська\AppData\Local\Microsoft\Windows\INetCache\Content.Word\эл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еська\AppData\Local\Microsoft\Windows\INetCache\Content.Word\элф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0419" w:rsidRPr="00F05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0419" w:rsidRPr="00F05F7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Прочитат</w:t>
      </w:r>
      <w:r w:rsidRPr="00F05F74">
        <w:rPr>
          <w:rFonts w:ascii="Times New Roman" w:eastAsia="Times New Roman" w:hAnsi="Times New Roman" w:cs="Times New Roman"/>
          <w:sz w:val="28"/>
          <w:szCs w:val="28"/>
          <w:lang w:eastAsia="ru-RU"/>
        </w:rPr>
        <w:t>ь  текст :на с.110</w:t>
      </w:r>
      <w:r w:rsidR="00510419" w:rsidRPr="00F05F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отправить аудио запись</w:t>
      </w:r>
      <w:r w:rsidR="00510419" w:rsidRPr="00F05F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10419" w:rsidRPr="00F70F0B" w:rsidRDefault="00510419" w:rsidP="005104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7 .</w:t>
      </w:r>
      <w:r w:rsidRPr="000A4D7E">
        <w:rPr>
          <w:rFonts w:ascii="Times New Roman" w:hAnsi="Times New Roman" w:cs="Times New Roman"/>
          <w:b/>
          <w:sz w:val="28"/>
          <w:szCs w:val="28"/>
        </w:rPr>
        <w:t xml:space="preserve">Отправить фото с выполненной работой по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ватсап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0A4D7E">
        <w:rPr>
          <w:rFonts w:ascii="Times New Roman" w:hAnsi="Times New Roman" w:cs="Times New Roman"/>
          <w:b/>
          <w:sz w:val="28"/>
          <w:szCs w:val="28"/>
        </w:rPr>
        <w:t>личку</w:t>
      </w:r>
      <w:proofErr w:type="spellEnd"/>
      <w:r w:rsidRPr="000A4D7E">
        <w:rPr>
          <w:rFonts w:ascii="Times New Roman" w:hAnsi="Times New Roman" w:cs="Times New Roman"/>
          <w:b/>
          <w:sz w:val="28"/>
          <w:szCs w:val="28"/>
        </w:rPr>
        <w:t>.</w:t>
      </w:r>
    </w:p>
    <w:p w:rsidR="00510419" w:rsidRPr="00F70F0B" w:rsidRDefault="00510419" w:rsidP="0051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419" w:rsidRPr="00F70F0B" w:rsidRDefault="00510419" w:rsidP="0051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0419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Pr="00F70F0B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Pr="00F70F0B" w:rsidRDefault="00510419" w:rsidP="005104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0419" w:rsidRDefault="00510419" w:rsidP="00510419"/>
    <w:p w:rsidR="00510419" w:rsidRDefault="00510419" w:rsidP="00510419"/>
    <w:p w:rsidR="00510419" w:rsidRDefault="00510419"/>
    <w:sectPr w:rsidR="00510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177D2"/>
    <w:multiLevelType w:val="hybridMultilevel"/>
    <w:tmpl w:val="245AE492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72D15"/>
    <w:multiLevelType w:val="hybridMultilevel"/>
    <w:tmpl w:val="5134934E"/>
    <w:lvl w:ilvl="0" w:tplc="79B0F3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19"/>
    <w:rsid w:val="00003699"/>
    <w:rsid w:val="00326793"/>
    <w:rsid w:val="00510419"/>
    <w:rsid w:val="00BC6E58"/>
    <w:rsid w:val="00F05F74"/>
    <w:rsid w:val="00F7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1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1041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1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E58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BC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6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1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1041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104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E58"/>
    <w:rPr>
      <w:rFonts w:ascii="Tahoma" w:hAnsi="Tahoma" w:cs="Tahoma"/>
      <w:sz w:val="16"/>
      <w:szCs w:val="16"/>
    </w:rPr>
  </w:style>
  <w:style w:type="paragraph" w:customStyle="1" w:styleId="c7">
    <w:name w:val="c7"/>
    <w:basedOn w:val="a"/>
    <w:rsid w:val="00BC6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6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2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2020-05-15T10:26:00Z</dcterms:created>
  <dcterms:modified xsi:type="dcterms:W3CDTF">2020-05-15T10:26:00Z</dcterms:modified>
</cp:coreProperties>
</file>